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D4C4EC" w14:textId="77777777" w:rsidR="00622D09" w:rsidRDefault="00622D09" w:rsidP="00622D09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"/>
          <w:sz w:val="22"/>
          <w:szCs w:val="22"/>
        </w:rPr>
        <w:t>THE GREAT SEATTLE FIRE, TEACHER RESOURCES</w:t>
      </w:r>
    </w:p>
    <w:p w14:paraId="39931C32" w14:textId="77777777" w:rsidR="00622D09" w:rsidRPr="00622D09" w:rsidRDefault="00622D09" w:rsidP="00622D09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16"/>
          <w:szCs w:val="22"/>
        </w:rPr>
      </w:pPr>
    </w:p>
    <w:p w14:paraId="58935C23" w14:textId="77777777" w:rsidR="00622D09" w:rsidRDefault="00622D09" w:rsidP="00622D09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8"/>
          <w:szCs w:val="22"/>
        </w:rPr>
        <w:t>Vocabulary List</w:t>
      </w:r>
    </w:p>
    <w:p w14:paraId="5BAD6B93" w14:textId="77777777" w:rsidR="00622D09" w:rsidRPr="00622D09" w:rsidRDefault="00622D09" w:rsidP="00622D09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16"/>
          <w:szCs w:val="22"/>
        </w:rPr>
      </w:pPr>
    </w:p>
    <w:p w14:paraId="1D0354D1" w14:textId="7F9A164D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Bucket Brigade: </w:t>
      </w:r>
      <w:r w:rsidRPr="00622D09">
        <w:rPr>
          <w:rFonts w:ascii="HelveticaNeueLT Std" w:hAnsi="HelveticaNeueLT Std" w:cs="ArialNarrow"/>
          <w:sz w:val="22"/>
          <w:szCs w:val="22"/>
        </w:rPr>
        <w:t>A line of people passing buckets of water from a holding area to a fire. This system was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622D09">
        <w:rPr>
          <w:rFonts w:ascii="HelveticaNeueLT Std" w:hAnsi="HelveticaNeueLT Std" w:cs="ArialNarrow"/>
          <w:sz w:val="22"/>
          <w:szCs w:val="22"/>
        </w:rPr>
        <w:t>commonly used to fight fires before modern fire hydrants and fire trucks.</w:t>
      </w:r>
    </w:p>
    <w:p w14:paraId="55567584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6F69F8B2" w14:textId="7E721BA1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Department: </w:t>
      </w:r>
      <w:r w:rsidRPr="00622D09">
        <w:rPr>
          <w:rFonts w:ascii="HelveticaNeueLT Std" w:hAnsi="HelveticaNeueLT Std" w:cs="ArialNarrow"/>
          <w:sz w:val="22"/>
          <w:szCs w:val="22"/>
        </w:rPr>
        <w:t>A division of a large organization such as a government, university, business, or shop</w:t>
      </w:r>
      <w:r>
        <w:rPr>
          <w:rFonts w:ascii="HelveticaNeueLT Std" w:hAnsi="HelveticaNeueLT Std" w:cs="ArialNarrow"/>
          <w:sz w:val="22"/>
          <w:szCs w:val="22"/>
        </w:rPr>
        <w:t xml:space="preserve">, </w:t>
      </w:r>
      <w:r w:rsidRPr="00622D09">
        <w:rPr>
          <w:rFonts w:ascii="HelveticaNeueLT Std" w:hAnsi="HelveticaNeueLT Std" w:cs="ArialNarrow"/>
          <w:sz w:val="22"/>
          <w:szCs w:val="22"/>
        </w:rPr>
        <w:t>dealing with a specific subject, or area of activity.</w:t>
      </w:r>
    </w:p>
    <w:p w14:paraId="70E73838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4F76A95E" w14:textId="77777777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Hydrant: </w:t>
      </w:r>
      <w:r w:rsidRPr="00622D09">
        <w:rPr>
          <w:rFonts w:ascii="HelveticaNeueLT Std" w:hAnsi="HelveticaNeueLT Std" w:cs="ArialNarrow"/>
          <w:sz w:val="22"/>
          <w:szCs w:val="22"/>
        </w:rPr>
        <w:t>An outlet from a main water line with one or more nozzles (a.k.a. spouts, or spigots).</w:t>
      </w:r>
    </w:p>
    <w:p w14:paraId="7A9ADED4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164C59C9" w14:textId="77777777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Inadequate: </w:t>
      </w:r>
      <w:r w:rsidRPr="00622D09">
        <w:rPr>
          <w:rFonts w:ascii="HelveticaNeueLT Std" w:hAnsi="HelveticaNeueLT Std" w:cs="ArialNarrow"/>
          <w:sz w:val="22"/>
          <w:szCs w:val="22"/>
        </w:rPr>
        <w:t>Not enough or insufficient.</w:t>
      </w:r>
    </w:p>
    <w:p w14:paraId="22636813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23AB9985" w14:textId="18B0A263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Infrastructure: </w:t>
      </w:r>
      <w:r w:rsidRPr="00622D09">
        <w:rPr>
          <w:rFonts w:ascii="HelveticaNeueLT Std" w:hAnsi="HelveticaNeueLT Std" w:cs="ArialNarrow"/>
          <w:sz w:val="22"/>
          <w:szCs w:val="22"/>
        </w:rPr>
        <w:t>The basic physical and organizational structures and faci</w:t>
      </w:r>
      <w:r>
        <w:rPr>
          <w:rFonts w:ascii="HelveticaNeueLT Std" w:hAnsi="HelveticaNeueLT Std" w:cs="ArialNarrow"/>
          <w:sz w:val="22"/>
          <w:szCs w:val="22"/>
        </w:rPr>
        <w:t xml:space="preserve">lities (e.g., buildings, roads, </w:t>
      </w:r>
      <w:r w:rsidRPr="00622D09">
        <w:rPr>
          <w:rFonts w:ascii="HelveticaNeueLT Std" w:hAnsi="HelveticaNeueLT Std" w:cs="ArialNarrow"/>
          <w:sz w:val="22"/>
          <w:szCs w:val="22"/>
        </w:rPr>
        <w:t xml:space="preserve">water, sewage, and power supplies) needed for a society </w:t>
      </w:r>
      <w:r>
        <w:rPr>
          <w:rFonts w:ascii="HelveticaNeueLT Std" w:hAnsi="HelveticaNeueLT Std" w:cs="ArialNarrow"/>
          <w:sz w:val="22"/>
          <w:szCs w:val="22"/>
        </w:rPr>
        <w:t xml:space="preserve">to function smoothly. See also; </w:t>
      </w:r>
      <w:r w:rsidRPr="00622D09">
        <w:rPr>
          <w:rFonts w:ascii="HelveticaNeueLT Std" w:hAnsi="HelveticaNeueLT Std" w:cs="ArialNarrow"/>
          <w:sz w:val="22"/>
          <w:szCs w:val="22"/>
        </w:rPr>
        <w:t>Municipal Services.</w:t>
      </w:r>
    </w:p>
    <w:p w14:paraId="5A9C5A85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092D53DE" w14:textId="77777777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Looter: </w:t>
      </w:r>
      <w:r w:rsidRPr="00622D09">
        <w:rPr>
          <w:rFonts w:ascii="HelveticaNeueLT Std" w:hAnsi="HelveticaNeueLT Std" w:cs="ArialNarrow"/>
          <w:sz w:val="22"/>
          <w:szCs w:val="22"/>
        </w:rPr>
        <w:t xml:space="preserve">One who steals during a general disturbance such as a riot or natural </w:t>
      </w:r>
      <w:proofErr w:type="gramStart"/>
      <w:r w:rsidRPr="00622D09">
        <w:rPr>
          <w:rFonts w:ascii="HelveticaNeueLT Std" w:hAnsi="HelveticaNeueLT Std" w:cs="ArialNarrow"/>
          <w:sz w:val="22"/>
          <w:szCs w:val="22"/>
        </w:rPr>
        <w:t>disaster.</w:t>
      </w:r>
      <w:proofErr w:type="gramEnd"/>
    </w:p>
    <w:p w14:paraId="4B526C0F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66F5EED6" w14:textId="3CDF9F06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Martial law: </w:t>
      </w:r>
      <w:r w:rsidRPr="00622D09">
        <w:rPr>
          <w:rFonts w:ascii="HelveticaNeueLT Std" w:hAnsi="HelveticaNeueLT Std" w:cs="ArialNarrow"/>
          <w:sz w:val="22"/>
          <w:szCs w:val="22"/>
        </w:rPr>
        <w:t>Temporary rule by military authorities, imposed upon a population when civil authority has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622D09">
        <w:rPr>
          <w:rFonts w:ascii="HelveticaNeueLT Std" w:hAnsi="HelveticaNeueLT Std" w:cs="ArialNarrow"/>
          <w:sz w:val="22"/>
          <w:szCs w:val="22"/>
        </w:rPr>
        <w:t>ceased to function.</w:t>
      </w:r>
    </w:p>
    <w:p w14:paraId="69E47C20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21F0229A" w14:textId="77B1E01D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Militia: </w:t>
      </w:r>
      <w:r w:rsidRPr="00622D09">
        <w:rPr>
          <w:rFonts w:ascii="HelveticaNeueLT Std" w:hAnsi="HelveticaNeueLT Std" w:cs="ArialNarrow"/>
          <w:sz w:val="22"/>
          <w:szCs w:val="22"/>
        </w:rPr>
        <w:t>A military force composed of ordinary citizens who pr</w:t>
      </w:r>
      <w:r>
        <w:rPr>
          <w:rFonts w:ascii="HelveticaNeueLT Std" w:hAnsi="HelveticaNeueLT Std" w:cs="ArialNarrow"/>
          <w:sz w:val="22"/>
          <w:szCs w:val="22"/>
        </w:rPr>
        <w:t xml:space="preserve">ovide defense and emergency law </w:t>
      </w:r>
      <w:r w:rsidRPr="00622D09">
        <w:rPr>
          <w:rFonts w:ascii="HelveticaNeueLT Std" w:hAnsi="HelveticaNeueLT Std" w:cs="ArialNarrow"/>
          <w:sz w:val="22"/>
          <w:szCs w:val="22"/>
        </w:rPr>
        <w:t>enforcement services, in times of emergency.</w:t>
      </w:r>
    </w:p>
    <w:p w14:paraId="7DEFC2B3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3AD06739" w14:textId="53AE171D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>Municipal services</w:t>
      </w:r>
      <w:r w:rsidRPr="00622D09">
        <w:rPr>
          <w:rFonts w:ascii="HelveticaNeueLT Std" w:hAnsi="HelveticaNeueLT Std" w:cs="ArialNarrow"/>
          <w:sz w:val="22"/>
          <w:szCs w:val="22"/>
        </w:rPr>
        <w:t>: Basic services (water, transportation, schools, police, food inspection, etc.) that residents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622D09">
        <w:rPr>
          <w:rFonts w:ascii="HelveticaNeueLT Std" w:hAnsi="HelveticaNeueLT Std" w:cs="ArialNarrow"/>
          <w:sz w:val="22"/>
          <w:szCs w:val="22"/>
        </w:rPr>
        <w:t>of a municipality (a city or town that has local governme</w:t>
      </w:r>
      <w:r>
        <w:rPr>
          <w:rFonts w:ascii="HelveticaNeueLT Std" w:hAnsi="HelveticaNeueLT Std" w:cs="ArialNarrow"/>
          <w:sz w:val="22"/>
          <w:szCs w:val="22"/>
        </w:rPr>
        <w:t xml:space="preserve">nt) receive in exchange for the </w:t>
      </w:r>
      <w:r w:rsidRPr="00622D09">
        <w:rPr>
          <w:rFonts w:ascii="HelveticaNeueLT Std" w:hAnsi="HelveticaNeueLT Std" w:cs="ArialNarrow"/>
          <w:sz w:val="22"/>
          <w:szCs w:val="22"/>
        </w:rPr>
        <w:t>taxes that they pay.</w:t>
      </w:r>
    </w:p>
    <w:p w14:paraId="6A9F0A34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6814CBA6" w14:textId="77777777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Prevent: </w:t>
      </w:r>
      <w:r w:rsidRPr="00622D09">
        <w:rPr>
          <w:rFonts w:ascii="HelveticaNeueLT Std" w:hAnsi="HelveticaNeueLT Std" w:cs="ArialNarrow"/>
          <w:sz w:val="22"/>
          <w:szCs w:val="22"/>
        </w:rPr>
        <w:t>To keep something from happening.</w:t>
      </w:r>
    </w:p>
    <w:p w14:paraId="58B99564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1A8C5B7C" w14:textId="6F45842B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Relief: </w:t>
      </w:r>
      <w:r w:rsidRPr="00622D09">
        <w:rPr>
          <w:rFonts w:ascii="HelveticaNeueLT Std" w:hAnsi="HelveticaNeueLT Std" w:cs="ArialNarrow"/>
          <w:sz w:val="22"/>
          <w:szCs w:val="22"/>
        </w:rPr>
        <w:t>Assistance, especially in the form of food, clothing, or</w:t>
      </w:r>
      <w:r>
        <w:rPr>
          <w:rFonts w:ascii="HelveticaNeueLT Std" w:hAnsi="HelveticaNeueLT Std" w:cs="ArialNarrow"/>
          <w:sz w:val="22"/>
          <w:szCs w:val="22"/>
        </w:rPr>
        <w:t xml:space="preserve"> money, given to those facing a </w:t>
      </w:r>
      <w:r w:rsidRPr="00622D09">
        <w:rPr>
          <w:rFonts w:ascii="HelveticaNeueLT Std" w:hAnsi="HelveticaNeueLT Std" w:cs="ArialNarrow"/>
          <w:sz w:val="22"/>
          <w:szCs w:val="22"/>
        </w:rPr>
        <w:t>special need or difficulty.</w:t>
      </w:r>
    </w:p>
    <w:p w14:paraId="58EC5EA1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159E5ECB" w14:textId="77777777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Residential: </w:t>
      </w:r>
      <w:r w:rsidRPr="00622D09">
        <w:rPr>
          <w:rFonts w:ascii="HelveticaNeueLT Std" w:hAnsi="HelveticaNeueLT Std" w:cs="ArialNarrow"/>
          <w:sz w:val="22"/>
          <w:szCs w:val="22"/>
        </w:rPr>
        <w:t>Describes an area primarily used for housing.</w:t>
      </w:r>
    </w:p>
    <w:p w14:paraId="7EF72DD0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77A7604E" w14:textId="77777777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Telegram: </w:t>
      </w:r>
      <w:r w:rsidRPr="00622D09">
        <w:rPr>
          <w:rFonts w:ascii="HelveticaNeueLT Std" w:hAnsi="HelveticaNeueLT Std" w:cs="ArialNarrow"/>
          <w:sz w:val="22"/>
          <w:szCs w:val="22"/>
        </w:rPr>
        <w:t>A message sent by telegraph and then delivered in written or printed form.</w:t>
      </w:r>
    </w:p>
    <w:p w14:paraId="6BA570E8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413A8324" w14:textId="73B1CD90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Telegraph: </w:t>
      </w:r>
      <w:r w:rsidRPr="00622D09">
        <w:rPr>
          <w:rFonts w:ascii="HelveticaNeueLT Std" w:hAnsi="HelveticaNeueLT Std" w:cs="ArialNarrow"/>
          <w:sz w:val="22"/>
          <w:szCs w:val="22"/>
        </w:rPr>
        <w:t>A system for transmitting messages from a dista</w:t>
      </w:r>
      <w:r>
        <w:rPr>
          <w:rFonts w:ascii="HelveticaNeueLT Std" w:hAnsi="HelveticaNeueLT Std" w:cs="ArialNarrow"/>
          <w:sz w:val="22"/>
          <w:szCs w:val="22"/>
        </w:rPr>
        <w:t xml:space="preserve">nce along a wire, by making and </w:t>
      </w:r>
      <w:r w:rsidRPr="00622D09">
        <w:rPr>
          <w:rFonts w:ascii="HelveticaNeueLT Std" w:hAnsi="HelveticaNeueLT Std" w:cs="ArialNarrow"/>
          <w:sz w:val="22"/>
          <w:szCs w:val="22"/>
        </w:rPr>
        <w:t>breaking an electrical connection.</w:t>
      </w:r>
    </w:p>
    <w:p w14:paraId="072807D3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4BA3F5F1" w14:textId="0BEF39AA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Uniform: </w:t>
      </w:r>
      <w:r w:rsidRPr="00622D09">
        <w:rPr>
          <w:rFonts w:ascii="HelveticaNeueLT Std" w:hAnsi="HelveticaNeueLT Std" w:cs="ArialNarrow"/>
          <w:sz w:val="22"/>
          <w:szCs w:val="22"/>
        </w:rPr>
        <w:t>Special clothing worn by members of a specific group</w:t>
      </w:r>
      <w:r>
        <w:rPr>
          <w:rFonts w:ascii="HelveticaNeueLT Std" w:hAnsi="HelveticaNeueLT Std" w:cs="ArialNarrow"/>
          <w:sz w:val="22"/>
          <w:szCs w:val="22"/>
        </w:rPr>
        <w:t xml:space="preserve">, such as a sports team or fire </w:t>
      </w:r>
      <w:r w:rsidRPr="00622D09">
        <w:rPr>
          <w:rFonts w:ascii="HelveticaNeueLT Std" w:hAnsi="HelveticaNeueLT Std" w:cs="ArialNarrow"/>
          <w:sz w:val="22"/>
          <w:szCs w:val="22"/>
        </w:rPr>
        <w:t>department.</w:t>
      </w:r>
    </w:p>
    <w:p w14:paraId="7383D3B2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</w:p>
    <w:p w14:paraId="6C1EF371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Volunteer: </w:t>
      </w:r>
      <w:r w:rsidRPr="00622D09">
        <w:rPr>
          <w:rFonts w:ascii="HelveticaNeueLT Std" w:hAnsi="HelveticaNeueLT Std" w:cs="ArialNarrow"/>
          <w:sz w:val="22"/>
          <w:szCs w:val="22"/>
        </w:rPr>
        <w:t>A person who offers to do something without being paid or asked. (All but seven of</w:t>
      </w:r>
    </w:p>
    <w:p w14:paraId="4BCF3B32" w14:textId="77777777" w:rsid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622D09">
        <w:rPr>
          <w:rFonts w:ascii="HelveticaNeueLT Std" w:hAnsi="HelveticaNeueLT Std" w:cs="ArialNarrow"/>
          <w:sz w:val="22"/>
          <w:szCs w:val="22"/>
        </w:rPr>
        <w:t>Seattle’s firefighters in 1889 were volunteers!).</w:t>
      </w:r>
    </w:p>
    <w:p w14:paraId="7EA2F018" w14:textId="77777777" w:rsidR="00622D09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 w:cs="ArialNarrow"/>
          <w:sz w:val="20"/>
          <w:szCs w:val="22"/>
        </w:rPr>
      </w:pPr>
      <w:bookmarkStart w:id="0" w:name="_GoBack"/>
      <w:bookmarkEnd w:id="0"/>
    </w:p>
    <w:p w14:paraId="61BC75B6" w14:textId="681EBF6F" w:rsidR="005723E0" w:rsidRPr="00622D09" w:rsidRDefault="00622D09" w:rsidP="00622D09">
      <w:pPr>
        <w:autoSpaceDE w:val="0"/>
        <w:autoSpaceDN w:val="0"/>
        <w:adjustRightInd w:val="0"/>
        <w:rPr>
          <w:rFonts w:ascii="HelveticaNeueLT Std" w:hAnsi="HelveticaNeueLT Std"/>
          <w:sz w:val="22"/>
          <w:szCs w:val="22"/>
        </w:rPr>
      </w:pPr>
      <w:r w:rsidRPr="00622D09">
        <w:rPr>
          <w:rFonts w:ascii="HelveticaNeueLT Std" w:hAnsi="HelveticaNeueLT Std" w:cs="ArialNarrow,Bold"/>
          <w:b/>
          <w:bCs/>
          <w:sz w:val="22"/>
          <w:szCs w:val="22"/>
        </w:rPr>
        <w:t xml:space="preserve">Wharf: </w:t>
      </w:r>
      <w:r w:rsidRPr="00622D09">
        <w:rPr>
          <w:rFonts w:ascii="HelveticaNeueLT Std" w:hAnsi="HelveticaNeueLT Std" w:cs="ArialNarrow"/>
          <w:sz w:val="22"/>
          <w:szCs w:val="22"/>
        </w:rPr>
        <w:t>A landing place or pier where ships can tie up to be loaded or unloaded.</w:t>
      </w:r>
    </w:p>
    <w:sectPr w:rsidR="005723E0" w:rsidRPr="00622D09" w:rsidSect="00FF34B0">
      <w:headerReference w:type="default" r:id="rId8"/>
      <w:headerReference w:type="first" r:id="rId9"/>
      <w:footerReference w:type="first" r:id="rId10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815341"/>
    <w:multiLevelType w:val="hybridMultilevel"/>
    <w:tmpl w:val="6C707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895E90"/>
    <w:multiLevelType w:val="hybridMultilevel"/>
    <w:tmpl w:val="46A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69E5424"/>
    <w:multiLevelType w:val="hybridMultilevel"/>
    <w:tmpl w:val="454E1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E9F6D83"/>
    <w:multiLevelType w:val="hybridMultilevel"/>
    <w:tmpl w:val="1FD82D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96EB3"/>
    <w:multiLevelType w:val="hybridMultilevel"/>
    <w:tmpl w:val="4ED6E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D93110"/>
    <w:multiLevelType w:val="hybridMultilevel"/>
    <w:tmpl w:val="BD9A7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380619"/>
    <w:multiLevelType w:val="hybridMultilevel"/>
    <w:tmpl w:val="F2BE1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15A06"/>
    <w:multiLevelType w:val="hybridMultilevel"/>
    <w:tmpl w:val="F198F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717B11"/>
    <w:multiLevelType w:val="hybridMultilevel"/>
    <w:tmpl w:val="D6E8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68F5651"/>
    <w:multiLevelType w:val="hybridMultilevel"/>
    <w:tmpl w:val="6EF8B9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9D97F51"/>
    <w:multiLevelType w:val="hybridMultilevel"/>
    <w:tmpl w:val="294A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BA8560C"/>
    <w:multiLevelType w:val="hybridMultilevel"/>
    <w:tmpl w:val="8A2E8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4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14"/>
  </w:num>
  <w:num w:numId="7">
    <w:abstractNumId w:val="29"/>
  </w:num>
  <w:num w:numId="8">
    <w:abstractNumId w:val="27"/>
  </w:num>
  <w:num w:numId="9">
    <w:abstractNumId w:val="24"/>
  </w:num>
  <w:num w:numId="10">
    <w:abstractNumId w:val="3"/>
  </w:num>
  <w:num w:numId="11">
    <w:abstractNumId w:val="10"/>
  </w:num>
  <w:num w:numId="12">
    <w:abstractNumId w:val="42"/>
  </w:num>
  <w:num w:numId="13">
    <w:abstractNumId w:val="6"/>
  </w:num>
  <w:num w:numId="14">
    <w:abstractNumId w:val="19"/>
  </w:num>
  <w:num w:numId="15">
    <w:abstractNumId w:val="31"/>
  </w:num>
  <w:num w:numId="16">
    <w:abstractNumId w:val="20"/>
  </w:num>
  <w:num w:numId="17">
    <w:abstractNumId w:val="16"/>
  </w:num>
  <w:num w:numId="18">
    <w:abstractNumId w:val="8"/>
  </w:num>
  <w:num w:numId="19">
    <w:abstractNumId w:val="21"/>
  </w:num>
  <w:num w:numId="20">
    <w:abstractNumId w:val="38"/>
  </w:num>
  <w:num w:numId="21">
    <w:abstractNumId w:val="44"/>
  </w:num>
  <w:num w:numId="22">
    <w:abstractNumId w:val="35"/>
  </w:num>
  <w:num w:numId="23">
    <w:abstractNumId w:val="34"/>
  </w:num>
  <w:num w:numId="24">
    <w:abstractNumId w:val="5"/>
  </w:num>
  <w:num w:numId="25">
    <w:abstractNumId w:val="2"/>
  </w:num>
  <w:num w:numId="26">
    <w:abstractNumId w:val="9"/>
  </w:num>
  <w:num w:numId="27">
    <w:abstractNumId w:val="43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6"/>
  </w:num>
  <w:num w:numId="31">
    <w:abstractNumId w:val="0"/>
  </w:num>
  <w:num w:numId="32">
    <w:abstractNumId w:val="25"/>
  </w:num>
  <w:num w:numId="33">
    <w:abstractNumId w:val="33"/>
  </w:num>
  <w:num w:numId="34">
    <w:abstractNumId w:val="13"/>
  </w:num>
  <w:num w:numId="35">
    <w:abstractNumId w:val="18"/>
  </w:num>
  <w:num w:numId="36">
    <w:abstractNumId w:val="36"/>
  </w:num>
  <w:num w:numId="37">
    <w:abstractNumId w:val="1"/>
  </w:num>
  <w:num w:numId="38">
    <w:abstractNumId w:val="15"/>
  </w:num>
  <w:num w:numId="39">
    <w:abstractNumId w:val="37"/>
  </w:num>
  <w:num w:numId="40">
    <w:abstractNumId w:val="4"/>
  </w:num>
  <w:num w:numId="41">
    <w:abstractNumId w:val="30"/>
  </w:num>
  <w:num w:numId="42">
    <w:abstractNumId w:val="40"/>
  </w:num>
  <w:num w:numId="43">
    <w:abstractNumId w:val="28"/>
  </w:num>
  <w:num w:numId="44">
    <w:abstractNumId w:val="11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E05"/>
    <w:rsid w:val="001F394F"/>
    <w:rsid w:val="00200822"/>
    <w:rsid w:val="00231E73"/>
    <w:rsid w:val="0025327C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22D09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A1627"/>
    <w:rsid w:val="008F03B8"/>
    <w:rsid w:val="0090189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75DAD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Rachel Spence</cp:lastModifiedBy>
  <cp:revision>2</cp:revision>
  <cp:lastPrinted>2016-09-22T23:51:00Z</cp:lastPrinted>
  <dcterms:created xsi:type="dcterms:W3CDTF">2016-11-10T17:28:00Z</dcterms:created>
  <dcterms:modified xsi:type="dcterms:W3CDTF">2016-11-10T17:28:00Z</dcterms:modified>
</cp:coreProperties>
</file>